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735" w:rsidRDefault="00553838" w:rsidP="00C83735">
      <w:pPr>
        <w:pStyle w:val="a3"/>
        <w:spacing w:before="0" w:beforeAutospacing="0" w:after="0" w:afterAutospacing="0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t>實施主題：「科技</w:t>
      </w:r>
      <w:proofErr w:type="gramStart"/>
      <w:r>
        <w:t>不</w:t>
      </w:r>
      <w:proofErr w:type="gramEnd"/>
      <w:r>
        <w:t>冰冷、性別更平等」~ 性平素養與科技生活。</w:t>
      </w:r>
    </w:p>
    <w:p w:rsidR="00C83735" w:rsidRDefault="00553838" w:rsidP="00C83735">
      <w:pPr>
        <w:pStyle w:val="a3"/>
        <w:spacing w:before="0" w:beforeAutospacing="0" w:after="0" w:afterAutospacing="0"/>
      </w:pPr>
      <w:r>
        <w:rPr>
          <w:rFonts w:hint="eastAsia"/>
        </w:rPr>
        <w:t>(二)</w:t>
      </w:r>
      <w:r>
        <w:t>組別：國小低年級組、中年級組及高年級組。各組得共同創作，每件作品之作者以3人為限。</w:t>
      </w:r>
    </w:p>
    <w:p w:rsidR="00C83735" w:rsidRDefault="00553838" w:rsidP="00C83735">
      <w:pPr>
        <w:pStyle w:val="a3"/>
        <w:spacing w:before="0" w:beforeAutospacing="0" w:after="0" w:afterAutospacing="0"/>
      </w:pPr>
      <w:r>
        <w:rPr>
          <w:rFonts w:hint="eastAsia"/>
        </w:rPr>
        <w:t>(</w:t>
      </w:r>
      <w:r w:rsidR="00C83735">
        <w:rPr>
          <w:rFonts w:hint="eastAsia"/>
        </w:rPr>
        <w:t>三)</w:t>
      </w:r>
      <w:r>
        <w:t>參賽件數：公私</w:t>
      </w:r>
      <w:proofErr w:type="gramStart"/>
      <w:r>
        <w:t>立國小各校</w:t>
      </w:r>
      <w:proofErr w:type="gramEnd"/>
      <w:r>
        <w:t>教師教學活動設計參賽作品（組別可自選）。</w:t>
      </w:r>
    </w:p>
    <w:p w:rsidR="00553838" w:rsidRDefault="00553838" w:rsidP="00C83735">
      <w:pPr>
        <w:pStyle w:val="a3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(四)教學活動設計：自選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適合之領域科目，設計性別平等教育議題融入該領域教學活動設計。</w:t>
      </w:r>
    </w:p>
    <w:p w:rsidR="00553838" w:rsidRDefault="00553838" w:rsidP="00C83735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佐證資料：教學過程照片、教學成果照片及教學省思。</w:t>
      </w:r>
    </w:p>
    <w:p w:rsidR="00553838" w:rsidRDefault="00553838" w:rsidP="00553838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收件日期：</w:t>
      </w:r>
      <w:r>
        <w:rPr>
          <w:rFonts w:hint="eastAsia"/>
        </w:rPr>
        <w:t>112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bookmarkStart w:id="0" w:name="_GoBack"/>
      <w:bookmarkEnd w:id="0"/>
      <w:r>
        <w:rPr>
          <w:rFonts w:hint="eastAsia"/>
        </w:rPr>
        <w:t>15</w:t>
      </w:r>
      <w:r>
        <w:rPr>
          <w:rFonts w:hint="eastAsia"/>
        </w:rPr>
        <w:t>日（星期一）起至</w:t>
      </w:r>
      <w:r>
        <w:rPr>
          <w:rFonts w:hint="eastAsia"/>
        </w:rPr>
        <w:t>112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日（星期五）止。</w:t>
      </w:r>
    </w:p>
    <w:p w:rsidR="00553838" w:rsidRDefault="00553838" w:rsidP="00553838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七</w:t>
      </w:r>
      <w:r>
        <w:rPr>
          <w:rFonts w:hint="eastAsia"/>
        </w:rPr>
        <w:t>)</w:t>
      </w:r>
      <w:r>
        <w:rPr>
          <w:rFonts w:hint="eastAsia"/>
        </w:rPr>
        <w:t>收件方式：上傳報名表單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https://forms.gle/3vbUz5Hp1DQMVocL6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參賽作品（檔案名稱為○○國小</w:t>
      </w:r>
      <w:r>
        <w:rPr>
          <w:rFonts w:hint="eastAsia"/>
        </w:rPr>
        <w:t>-</w:t>
      </w:r>
      <w:r>
        <w:rPr>
          <w:rFonts w:hint="eastAsia"/>
        </w:rPr>
        <w:t>作品名稱）請以學校為單位掃描成</w:t>
      </w:r>
      <w:r>
        <w:rPr>
          <w:rFonts w:hint="eastAsia"/>
        </w:rPr>
        <w:t>PDF</w:t>
      </w:r>
      <w:r>
        <w:rPr>
          <w:rFonts w:hint="eastAsia"/>
        </w:rPr>
        <w:t>檔案</w:t>
      </w:r>
      <w:r>
        <w:rPr>
          <w:rFonts w:hint="eastAsia"/>
        </w:rPr>
        <w:t>1</w:t>
      </w:r>
      <w:r>
        <w:rPr>
          <w:rFonts w:hint="eastAsia"/>
        </w:rPr>
        <w:t>份，檔案大小以</w:t>
      </w:r>
      <w:r>
        <w:rPr>
          <w:rFonts w:hint="eastAsia"/>
        </w:rPr>
        <w:t>10M</w:t>
      </w:r>
      <w:r>
        <w:rPr>
          <w:rFonts w:hint="eastAsia"/>
        </w:rPr>
        <w:t>為上限。</w:t>
      </w:r>
    </w:p>
    <w:p w:rsidR="00553838" w:rsidRDefault="00553838" w:rsidP="00553838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八</w:t>
      </w:r>
      <w:r>
        <w:rPr>
          <w:rFonts w:hint="eastAsia"/>
        </w:rPr>
        <w:t>)</w:t>
      </w:r>
      <w:r>
        <w:rPr>
          <w:rFonts w:hint="eastAsia"/>
        </w:rPr>
        <w:t>聯絡人：關渡國小輔導主任何俊明</w:t>
      </w:r>
      <w:r>
        <w:rPr>
          <w:rFonts w:hint="eastAsia"/>
        </w:rPr>
        <w:t xml:space="preserve"> 02-28912847</w:t>
      </w:r>
      <w:r>
        <w:rPr>
          <w:rFonts w:hint="eastAsia"/>
        </w:rPr>
        <w:t>轉</w:t>
      </w:r>
      <w:r>
        <w:rPr>
          <w:rFonts w:hint="eastAsia"/>
        </w:rPr>
        <w:t>841</w:t>
      </w:r>
      <w:r>
        <w:rPr>
          <w:rFonts w:hint="eastAsia"/>
        </w:rPr>
        <w:t>。</w:t>
      </w:r>
    </w:p>
    <w:sectPr w:rsidR="00553838" w:rsidSect="00C83735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0A"/>
    <w:rsid w:val="00553838"/>
    <w:rsid w:val="00B33A0A"/>
    <w:rsid w:val="00C8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3306A"/>
  <w15:chartTrackingRefBased/>
  <w15:docId w15:val="{E581A823-C058-4CE5-9CD9-7D735C1A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8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3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2023-04-14T07:46:00Z</dcterms:created>
  <dcterms:modified xsi:type="dcterms:W3CDTF">2023-04-14T08:32:00Z</dcterms:modified>
</cp:coreProperties>
</file>