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8AF" w:rsidRPr="00952030" w:rsidRDefault="00A748AF" w:rsidP="00952030">
      <w:pPr>
        <w:pStyle w:val="a3"/>
        <w:spacing w:after="120" w:line="400" w:lineRule="exact"/>
        <w:ind w:leftChars="0" w:left="482"/>
        <w:jc w:val="center"/>
        <w:rPr>
          <w:rFonts w:ascii="標楷體" w:eastAsia="標楷體" w:hAnsi="標楷體" w:cs="Times New Roman"/>
          <w:b/>
          <w:strike/>
          <w:color w:val="FF0000"/>
          <w:sz w:val="32"/>
          <w:szCs w:val="32"/>
        </w:rPr>
      </w:pPr>
      <w:bookmarkStart w:id="0" w:name="_GoBack"/>
      <w:bookmarkEnd w:id="0"/>
      <w:r w:rsidRPr="00952030">
        <w:rPr>
          <w:rFonts w:ascii="標楷體" w:eastAsia="標楷體" w:hAnsi="標楷體" w:hint="eastAsia"/>
          <w:sz w:val="32"/>
          <w:szCs w:val="32"/>
        </w:rPr>
        <w:t>臺北市政府教育局健康促進學校</w:t>
      </w:r>
    </w:p>
    <w:p w:rsidR="00385487" w:rsidRPr="00952030" w:rsidRDefault="00A748AF" w:rsidP="00952030">
      <w:pPr>
        <w:pStyle w:val="a3"/>
        <w:spacing w:after="120" w:line="400" w:lineRule="exact"/>
        <w:ind w:leftChars="0" w:left="482"/>
        <w:jc w:val="center"/>
        <w:rPr>
          <w:rFonts w:ascii="標楷體" w:eastAsia="標楷體" w:hAnsi="標楷體" w:cs="Times New Roman"/>
          <w:b/>
          <w:strike/>
          <w:color w:val="FF0000"/>
          <w:sz w:val="32"/>
          <w:szCs w:val="32"/>
        </w:rPr>
      </w:pPr>
      <w:r w:rsidRPr="00952030">
        <w:rPr>
          <w:rFonts w:ascii="標楷體" w:eastAsia="標楷體" w:hAnsi="標楷體"/>
          <w:sz w:val="32"/>
          <w:szCs w:val="32"/>
        </w:rPr>
        <w:t>111</w:t>
      </w:r>
      <w:r w:rsidRPr="00952030">
        <w:rPr>
          <w:rFonts w:ascii="標楷體" w:eastAsia="標楷體" w:hAnsi="標楷體" w:hint="eastAsia"/>
          <w:sz w:val="32"/>
          <w:szCs w:val="32"/>
        </w:rPr>
        <w:t>學年度校園視力保健增能研習實施計畫</w:t>
      </w:r>
    </w:p>
    <w:p w:rsidR="00C71010" w:rsidRPr="00697220" w:rsidRDefault="00C71010" w:rsidP="00CA3424">
      <w:pPr>
        <w:pStyle w:val="a3"/>
        <w:numPr>
          <w:ilvl w:val="0"/>
          <w:numId w:val="1"/>
        </w:numPr>
        <w:spacing w:before="240"/>
        <w:ind w:leftChars="0"/>
        <w:rPr>
          <w:rFonts w:ascii="Times New Roman" w:eastAsia="標楷體" w:hAnsi="Times New Roman" w:cs="Times New Roman"/>
        </w:rPr>
      </w:pPr>
      <w:r w:rsidRPr="00697220">
        <w:rPr>
          <w:rFonts w:ascii="Times New Roman" w:eastAsia="標楷體" w:hAnsi="Times New Roman" w:cs="Times New Roman"/>
        </w:rPr>
        <w:t>依據</w:t>
      </w:r>
      <w:r w:rsidR="00697220">
        <w:rPr>
          <w:rFonts w:ascii="Times New Roman" w:eastAsia="標楷體" w:hAnsi="Times New Roman" w:cs="Times New Roman" w:hint="eastAsia"/>
        </w:rPr>
        <w:t>：</w:t>
      </w:r>
      <w:r w:rsidR="00486135" w:rsidRPr="00486135">
        <w:rPr>
          <w:rFonts w:ascii="Times New Roman" w:eastAsia="標楷體" w:hAnsi="Times New Roman" w:cs="Times New Roman" w:hint="eastAsia"/>
        </w:rPr>
        <w:t>臺北市</w:t>
      </w:r>
      <w:r w:rsidR="00A748AF">
        <w:rPr>
          <w:rFonts w:ascii="Times New Roman" w:eastAsia="標楷體" w:hAnsi="Times New Roman" w:cs="Times New Roman" w:hint="eastAsia"/>
        </w:rPr>
        <w:t>政府教育局</w:t>
      </w:r>
      <w:r w:rsidR="00486135" w:rsidRPr="00486135">
        <w:rPr>
          <w:rFonts w:ascii="Times New Roman" w:eastAsia="標楷體" w:hAnsi="Times New Roman" w:cs="Times New Roman" w:hint="eastAsia"/>
        </w:rPr>
        <w:t>111</w:t>
      </w:r>
      <w:r w:rsidR="00486135" w:rsidRPr="00486135">
        <w:rPr>
          <w:rFonts w:ascii="Times New Roman" w:eastAsia="標楷體" w:hAnsi="Times New Roman" w:cs="Times New Roman" w:hint="eastAsia"/>
        </w:rPr>
        <w:t>學年度健康促進</w:t>
      </w:r>
      <w:r w:rsidR="00631D1E">
        <w:rPr>
          <w:rFonts w:ascii="Times New Roman" w:eastAsia="標楷體" w:hAnsi="Times New Roman" w:cs="Times New Roman" w:hint="eastAsia"/>
        </w:rPr>
        <w:t>學校</w:t>
      </w:r>
      <w:r w:rsidR="00486135" w:rsidRPr="00486135">
        <w:rPr>
          <w:rFonts w:ascii="Times New Roman" w:eastAsia="標楷體" w:hAnsi="Times New Roman" w:cs="Times New Roman" w:hint="eastAsia"/>
        </w:rPr>
        <w:t>計畫辦理</w:t>
      </w:r>
    </w:p>
    <w:p w:rsidR="00697220" w:rsidRPr="00697220" w:rsidRDefault="00C71010" w:rsidP="0069722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97220">
        <w:rPr>
          <w:rFonts w:ascii="Times New Roman" w:eastAsia="標楷體" w:hAnsi="Times New Roman" w:cs="Times New Roman"/>
        </w:rPr>
        <w:t>目的</w:t>
      </w:r>
      <w:r w:rsidR="00697220">
        <w:rPr>
          <w:rFonts w:ascii="Times New Roman" w:eastAsia="標楷體" w:hAnsi="Times New Roman" w:cs="Times New Roman" w:hint="eastAsia"/>
        </w:rPr>
        <w:t>：</w:t>
      </w:r>
    </w:p>
    <w:p w:rsidR="001A04E5" w:rsidRPr="00B9326A" w:rsidRDefault="00751A73" w:rsidP="00751A73">
      <w:pPr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一</w:t>
      </w:r>
      <w:r>
        <w:rPr>
          <w:rFonts w:ascii="Times New Roman" w:eastAsia="標楷體" w:hAnsi="Times New Roman" w:cs="Times New Roman" w:hint="eastAsia"/>
        </w:rPr>
        <w:t xml:space="preserve">) </w:t>
      </w:r>
      <w:r w:rsidR="001A04E5" w:rsidRPr="00FD7361">
        <w:rPr>
          <w:rFonts w:ascii="Times New Roman" w:eastAsia="標楷體" w:hAnsi="Times New Roman" w:cs="Times New Roman"/>
        </w:rPr>
        <w:t>提</w:t>
      </w:r>
      <w:r w:rsidR="001A04E5" w:rsidRPr="00B9326A">
        <w:rPr>
          <w:rFonts w:ascii="Times New Roman" w:eastAsia="標楷體" w:hAnsi="Times New Roman" w:cs="Times New Roman"/>
        </w:rPr>
        <w:t>供近視防治</w:t>
      </w:r>
      <w:r w:rsidR="00714786">
        <w:rPr>
          <w:rFonts w:ascii="Times New Roman" w:eastAsia="標楷體" w:hAnsi="Times New Roman" w:cs="Times New Roman" w:hint="eastAsia"/>
        </w:rPr>
        <w:t>實證</w:t>
      </w:r>
      <w:r w:rsidR="00EA6C8A" w:rsidRPr="00B9326A">
        <w:rPr>
          <w:rFonts w:ascii="Times New Roman" w:eastAsia="標楷體" w:hAnsi="Times New Roman" w:cs="Times New Roman"/>
        </w:rPr>
        <w:t>新知</w:t>
      </w:r>
      <w:r w:rsidR="001A04E5" w:rsidRPr="00B9326A">
        <w:rPr>
          <w:rFonts w:ascii="Times New Roman" w:eastAsia="標楷體" w:hAnsi="Times New Roman" w:cs="Times New Roman"/>
        </w:rPr>
        <w:t>，</w:t>
      </w:r>
      <w:r w:rsidR="00B9326A" w:rsidRPr="00B9326A">
        <w:rPr>
          <w:rFonts w:ascii="Times New Roman" w:eastAsia="標楷體" w:hAnsi="Times New Roman" w:cs="Times New Roman" w:hint="eastAsia"/>
        </w:rPr>
        <w:t>提升</w:t>
      </w:r>
      <w:r w:rsidR="001A04E5" w:rsidRPr="00B9326A">
        <w:rPr>
          <w:rFonts w:ascii="Times New Roman" w:eastAsia="標楷體" w:hAnsi="Times New Roman" w:cs="Times New Roman"/>
        </w:rPr>
        <w:t>教師校園視力保健教學知能</w:t>
      </w:r>
      <w:r w:rsidR="00C71010" w:rsidRPr="00B9326A">
        <w:rPr>
          <w:rFonts w:ascii="Times New Roman" w:eastAsia="標楷體" w:hAnsi="Times New Roman" w:cs="Times New Roman"/>
        </w:rPr>
        <w:t>。</w:t>
      </w:r>
    </w:p>
    <w:p w:rsidR="00697220" w:rsidRPr="00FD7361" w:rsidRDefault="00FD7361" w:rsidP="00FD7361">
      <w:pPr>
        <w:rPr>
          <w:rFonts w:ascii="Times New Roman" w:eastAsia="標楷體" w:hAnsi="Times New Roman" w:cs="Times New Roman"/>
        </w:rPr>
      </w:pPr>
      <w:r w:rsidRPr="00714786">
        <w:rPr>
          <w:rFonts w:ascii="Times New Roman" w:eastAsia="標楷體" w:hAnsi="Times New Roman" w:cs="Times New Roman" w:hint="eastAsia"/>
        </w:rPr>
        <w:t xml:space="preserve">  </w:t>
      </w:r>
      <w:r w:rsidR="00751A73" w:rsidRPr="00714786">
        <w:rPr>
          <w:rFonts w:ascii="Times New Roman" w:eastAsia="標楷體" w:hAnsi="Times New Roman" w:cs="Times New Roman" w:hint="eastAsia"/>
        </w:rPr>
        <w:t>(</w:t>
      </w:r>
      <w:r w:rsidR="00751A73" w:rsidRPr="00714786">
        <w:rPr>
          <w:rFonts w:ascii="Times New Roman" w:eastAsia="標楷體" w:hAnsi="Times New Roman" w:cs="Times New Roman" w:hint="eastAsia"/>
        </w:rPr>
        <w:t>二</w:t>
      </w:r>
      <w:r w:rsidR="00751A73" w:rsidRPr="00714786">
        <w:rPr>
          <w:rFonts w:ascii="Times New Roman" w:eastAsia="標楷體" w:hAnsi="Times New Roman" w:cs="Times New Roman" w:hint="eastAsia"/>
        </w:rPr>
        <w:t xml:space="preserve">) </w:t>
      </w:r>
      <w:r w:rsidR="00D21F23" w:rsidRPr="00714786">
        <w:rPr>
          <w:rFonts w:ascii="Times New Roman" w:eastAsia="標楷體" w:hAnsi="Times New Roman" w:cs="Times New Roman" w:hint="eastAsia"/>
        </w:rPr>
        <w:t>透過</w:t>
      </w:r>
      <w:r w:rsidR="00714786" w:rsidRPr="00714786">
        <w:rPr>
          <w:rFonts w:ascii="Times New Roman" w:eastAsia="標楷體" w:hAnsi="Times New Roman" w:cs="Times New Roman" w:hint="eastAsia"/>
        </w:rPr>
        <w:t>與</w:t>
      </w:r>
      <w:r w:rsidR="001A04E5" w:rsidRPr="00714786">
        <w:rPr>
          <w:rFonts w:ascii="Times New Roman" w:eastAsia="標楷體" w:hAnsi="Times New Roman" w:cs="Times New Roman"/>
        </w:rPr>
        <w:t>專家學者</w:t>
      </w:r>
      <w:r w:rsidR="00ED05A0">
        <w:rPr>
          <w:rFonts w:ascii="Times New Roman" w:eastAsia="標楷體" w:hAnsi="Times New Roman" w:cs="Times New Roman" w:hint="eastAsia"/>
        </w:rPr>
        <w:t>實務</w:t>
      </w:r>
      <w:r w:rsidR="00714786" w:rsidRPr="00714786">
        <w:rPr>
          <w:rFonts w:ascii="Times New Roman" w:eastAsia="標楷體" w:hAnsi="Times New Roman" w:cs="Times New Roman" w:hint="eastAsia"/>
        </w:rPr>
        <w:t>對話</w:t>
      </w:r>
      <w:r w:rsidR="001A04E5" w:rsidRPr="00714786">
        <w:rPr>
          <w:rFonts w:ascii="Times New Roman" w:eastAsia="標楷體" w:hAnsi="Times New Roman" w:cs="Times New Roman"/>
        </w:rPr>
        <w:t>，</w:t>
      </w:r>
      <w:r w:rsidR="00ED05A0">
        <w:rPr>
          <w:rFonts w:ascii="Times New Roman" w:eastAsia="標楷體" w:hAnsi="Times New Roman" w:cs="Times New Roman" w:hint="eastAsia"/>
        </w:rPr>
        <w:t>強化</w:t>
      </w:r>
      <w:r w:rsidR="001A04E5" w:rsidRPr="00FD7361">
        <w:rPr>
          <w:rFonts w:ascii="Times New Roman" w:eastAsia="標楷體" w:hAnsi="Times New Roman" w:cs="Times New Roman"/>
        </w:rPr>
        <w:t>教師落實視力保健之</w:t>
      </w:r>
      <w:r w:rsidR="00ED05A0">
        <w:rPr>
          <w:rFonts w:ascii="Times New Roman" w:eastAsia="標楷體" w:hAnsi="Times New Roman" w:cs="Times New Roman" w:hint="eastAsia"/>
        </w:rPr>
        <w:t>能力</w:t>
      </w:r>
      <w:r w:rsidR="00C71010" w:rsidRPr="00FD7361">
        <w:rPr>
          <w:rFonts w:ascii="Times New Roman" w:eastAsia="標楷體" w:hAnsi="Times New Roman" w:cs="Times New Roman"/>
        </w:rPr>
        <w:t>。</w:t>
      </w:r>
    </w:p>
    <w:p w:rsidR="00A748AF" w:rsidRDefault="00FD7361" w:rsidP="0069722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辦理</w:t>
      </w:r>
      <w:r w:rsidR="00A748AF">
        <w:rPr>
          <w:rFonts w:ascii="Times New Roman" w:eastAsia="標楷體" w:hAnsi="Times New Roman" w:cs="Times New Roman" w:hint="eastAsia"/>
        </w:rPr>
        <w:t>單位：</w:t>
      </w:r>
    </w:p>
    <w:p w:rsidR="00A748AF" w:rsidRPr="00751A73" w:rsidRDefault="00751A73" w:rsidP="00751A7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(</w:t>
      </w:r>
      <w:r>
        <w:rPr>
          <w:rFonts w:ascii="Times New Roman" w:eastAsia="標楷體" w:hAnsi="Times New Roman" w:cs="Times New Roman" w:hint="eastAsia"/>
        </w:rPr>
        <w:t>一</w:t>
      </w:r>
      <w:r>
        <w:rPr>
          <w:rFonts w:ascii="Times New Roman" w:eastAsia="標楷體" w:hAnsi="Times New Roman" w:cs="Times New Roman" w:hint="eastAsia"/>
        </w:rPr>
        <w:t xml:space="preserve">) </w:t>
      </w:r>
      <w:r w:rsidR="00A748AF" w:rsidRPr="00751A73">
        <w:rPr>
          <w:rFonts w:ascii="Times New Roman" w:eastAsia="標楷體" w:hAnsi="Times New Roman" w:cs="Times New Roman" w:hint="eastAsia"/>
        </w:rPr>
        <w:t>主辦單位：</w:t>
      </w:r>
      <w:r w:rsidR="00FD7361" w:rsidRPr="00751A73">
        <w:rPr>
          <w:rFonts w:ascii="Times New Roman" w:eastAsia="標楷體" w:hAnsi="Times New Roman" w:cs="Times New Roman" w:hint="eastAsia"/>
        </w:rPr>
        <w:t>臺北市政府教育局</w:t>
      </w:r>
    </w:p>
    <w:p w:rsidR="00FD7361" w:rsidRPr="00751A73" w:rsidRDefault="00751A73" w:rsidP="00751A7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 xml:space="preserve">) </w:t>
      </w:r>
      <w:r w:rsidR="00013B1F">
        <w:rPr>
          <w:rFonts w:ascii="Times New Roman" w:eastAsia="標楷體" w:hAnsi="Times New Roman" w:cs="Times New Roman" w:hint="eastAsia"/>
        </w:rPr>
        <w:t>承</w:t>
      </w:r>
      <w:r w:rsidR="00FD7361" w:rsidRPr="00751A73">
        <w:rPr>
          <w:rFonts w:ascii="Times New Roman" w:eastAsia="標楷體" w:hAnsi="Times New Roman" w:cs="Times New Roman" w:hint="eastAsia"/>
        </w:rPr>
        <w:t>辦單位：</w:t>
      </w:r>
      <w:r w:rsidR="005E76E6">
        <w:rPr>
          <w:rFonts w:ascii="Times New Roman" w:eastAsia="標楷體" w:hAnsi="Times New Roman" w:cs="Times New Roman" w:hint="eastAsia"/>
        </w:rPr>
        <w:t>臺</w:t>
      </w:r>
      <w:r w:rsidR="00FD7361" w:rsidRPr="00751A73">
        <w:rPr>
          <w:rFonts w:ascii="Times New Roman" w:eastAsia="標楷體" w:hAnsi="Times New Roman" w:cs="Times New Roman" w:hint="eastAsia"/>
        </w:rPr>
        <w:t>北市中山區長安國民小學</w:t>
      </w:r>
    </w:p>
    <w:p w:rsidR="00FD7361" w:rsidRPr="00751A73" w:rsidRDefault="00C22CA4" w:rsidP="0073791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A46200">
        <w:rPr>
          <w:rFonts w:ascii="Times New Roman" w:eastAsia="標楷體" w:hAnsi="Times New Roman" w:cs="Times New Roman" w:hint="eastAsia"/>
        </w:rPr>
        <w:t>研習</w:t>
      </w:r>
      <w:r w:rsidR="00FD7361" w:rsidRPr="00A46200">
        <w:rPr>
          <w:rFonts w:ascii="Times New Roman" w:eastAsia="標楷體" w:hAnsi="Times New Roman" w:cs="Times New Roman" w:hint="eastAsia"/>
        </w:rPr>
        <w:t>對象：</w:t>
      </w:r>
      <w:r w:rsidR="00FD7361" w:rsidRPr="00A46200">
        <w:rPr>
          <w:rFonts w:ascii="Times New Roman" w:eastAsia="標楷體" w:hAnsi="Times New Roman" w:cs="Times New Roman" w:hint="eastAsia"/>
        </w:rPr>
        <w:t>111</w:t>
      </w:r>
      <w:r w:rsidR="00FD7361" w:rsidRPr="00A46200">
        <w:rPr>
          <w:rFonts w:ascii="Times New Roman" w:eastAsia="標楷體" w:hAnsi="Times New Roman" w:cs="Times New Roman" w:hint="eastAsia"/>
        </w:rPr>
        <w:t>學年度「視力保健」議題學校</w:t>
      </w:r>
      <w:r w:rsidR="00281599" w:rsidRPr="00A46200">
        <w:rPr>
          <w:rFonts w:ascii="Times New Roman" w:eastAsia="標楷體" w:hAnsi="Times New Roman" w:cs="Times New Roman" w:hint="eastAsia"/>
        </w:rPr>
        <w:t>之</w:t>
      </w:r>
      <w:r w:rsidR="00FD7361" w:rsidRPr="00A46200">
        <w:rPr>
          <w:rFonts w:ascii="Times New Roman" w:eastAsia="標楷體" w:hAnsi="Times New Roman" w:cs="Times New Roman" w:hint="eastAsia"/>
        </w:rPr>
        <w:t>主任、衛生組長及</w:t>
      </w:r>
      <w:r w:rsidR="0073791E">
        <w:rPr>
          <w:rFonts w:ascii="Times New Roman" w:eastAsia="標楷體" w:hAnsi="Times New Roman" w:cs="Times New Roman" w:hint="eastAsia"/>
        </w:rPr>
        <w:t>有興趣</w:t>
      </w:r>
      <w:r w:rsidR="004E5AB3">
        <w:rPr>
          <w:rFonts w:ascii="Times New Roman" w:eastAsia="標楷體" w:hAnsi="Times New Roman" w:cs="Times New Roman" w:hint="eastAsia"/>
        </w:rPr>
        <w:t>的</w:t>
      </w:r>
      <w:r w:rsidR="00FD7361" w:rsidRPr="00A46200">
        <w:rPr>
          <w:rFonts w:ascii="Times New Roman" w:eastAsia="標楷體" w:hAnsi="Times New Roman" w:cs="Times New Roman" w:hint="eastAsia"/>
        </w:rPr>
        <w:t>相關人員。</w:t>
      </w:r>
    </w:p>
    <w:p w:rsidR="00697220" w:rsidRPr="00697220" w:rsidRDefault="00184164" w:rsidP="0069722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研習時間</w:t>
      </w:r>
      <w:r w:rsidR="00697220">
        <w:rPr>
          <w:rFonts w:ascii="Times New Roman" w:eastAsia="標楷體" w:hAnsi="Times New Roman" w:cs="Times New Roman" w:hint="eastAsia"/>
        </w:rPr>
        <w:t>：</w:t>
      </w:r>
      <w:r w:rsidR="00697220" w:rsidRPr="00697220">
        <w:rPr>
          <w:rFonts w:ascii="Times New Roman" w:eastAsia="標楷體" w:hAnsi="Times New Roman" w:cs="Times New Roman"/>
        </w:rPr>
        <w:t>112</w:t>
      </w:r>
      <w:r w:rsidR="00697220" w:rsidRPr="00697220">
        <w:rPr>
          <w:rFonts w:ascii="Times New Roman" w:eastAsia="標楷體" w:hAnsi="Times New Roman" w:cs="Times New Roman"/>
        </w:rPr>
        <w:t>年</w:t>
      </w:r>
      <w:r w:rsidR="00697220" w:rsidRPr="00697220">
        <w:rPr>
          <w:rFonts w:ascii="Times New Roman" w:eastAsia="標楷體" w:hAnsi="Times New Roman" w:cs="Times New Roman"/>
        </w:rPr>
        <w:t>02</w:t>
      </w:r>
      <w:r w:rsidR="00697220" w:rsidRPr="00697220">
        <w:rPr>
          <w:rFonts w:ascii="Times New Roman" w:eastAsia="標楷體" w:hAnsi="Times New Roman" w:cs="Times New Roman"/>
        </w:rPr>
        <w:t>月</w:t>
      </w:r>
      <w:r w:rsidR="00697220" w:rsidRPr="00697220">
        <w:rPr>
          <w:rFonts w:ascii="Times New Roman" w:eastAsia="標楷體" w:hAnsi="Times New Roman" w:cs="Times New Roman"/>
        </w:rPr>
        <w:t>17</w:t>
      </w:r>
      <w:r w:rsidR="00697220" w:rsidRPr="00697220">
        <w:rPr>
          <w:rFonts w:ascii="Times New Roman" w:eastAsia="標楷體" w:hAnsi="Times New Roman" w:cs="Times New Roman"/>
        </w:rPr>
        <w:t>日（星期五）上午</w:t>
      </w:r>
      <w:r w:rsidR="008C7DD1">
        <w:rPr>
          <w:rFonts w:ascii="Times New Roman" w:eastAsia="標楷體" w:hAnsi="Times New Roman" w:cs="Times New Roman"/>
        </w:rPr>
        <w:t>9</w:t>
      </w:r>
      <w:r w:rsidR="00697220" w:rsidRPr="00697220">
        <w:rPr>
          <w:rFonts w:ascii="Times New Roman" w:eastAsia="標楷體" w:hAnsi="Times New Roman" w:cs="Times New Roman"/>
        </w:rPr>
        <w:t>:</w:t>
      </w:r>
      <w:r w:rsidR="008C7DD1">
        <w:rPr>
          <w:rFonts w:ascii="Times New Roman" w:eastAsia="標楷體" w:hAnsi="Times New Roman" w:cs="Times New Roman"/>
        </w:rPr>
        <w:t>0</w:t>
      </w:r>
      <w:r w:rsidR="00697220" w:rsidRPr="00697220">
        <w:rPr>
          <w:rFonts w:ascii="Times New Roman" w:eastAsia="標楷體" w:hAnsi="Times New Roman" w:cs="Times New Roman"/>
        </w:rPr>
        <w:t>0</w:t>
      </w:r>
      <w:r w:rsidR="00697220" w:rsidRPr="00697220">
        <w:rPr>
          <w:rFonts w:ascii="Times New Roman" w:eastAsia="標楷體" w:hAnsi="Times New Roman" w:cs="Times New Roman"/>
        </w:rPr>
        <w:t>至</w:t>
      </w:r>
      <w:r w:rsidR="00697220" w:rsidRPr="00697220">
        <w:rPr>
          <w:rFonts w:ascii="Times New Roman" w:eastAsia="標楷體" w:hAnsi="Times New Roman" w:cs="Times New Roman"/>
        </w:rPr>
        <w:t>12:00</w:t>
      </w:r>
    </w:p>
    <w:p w:rsidR="00751A73" w:rsidRPr="00D21F23" w:rsidRDefault="003252E0" w:rsidP="00751A7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研習</w:t>
      </w:r>
      <w:r w:rsidR="00697220">
        <w:rPr>
          <w:rFonts w:ascii="Times New Roman" w:eastAsia="標楷體" w:hAnsi="Times New Roman" w:cs="Times New Roman" w:hint="eastAsia"/>
        </w:rPr>
        <w:t>地點：</w:t>
      </w:r>
      <w:r w:rsidR="00C71010" w:rsidRPr="00697220">
        <w:rPr>
          <w:rFonts w:ascii="Times New Roman" w:eastAsia="標楷體" w:hAnsi="Times New Roman" w:cs="Times New Roman"/>
        </w:rPr>
        <w:t>臺北市</w:t>
      </w:r>
      <w:r w:rsidR="00E61EFB">
        <w:rPr>
          <w:rFonts w:ascii="Times New Roman" w:eastAsia="標楷體" w:hAnsi="Times New Roman" w:cs="Times New Roman" w:hint="eastAsia"/>
        </w:rPr>
        <w:t>中山區</w:t>
      </w:r>
      <w:r w:rsidR="00C22CA4">
        <w:rPr>
          <w:rFonts w:ascii="Times New Roman" w:eastAsia="標楷體" w:hAnsi="Times New Roman" w:cs="Times New Roman" w:hint="eastAsia"/>
        </w:rPr>
        <w:t>長</w:t>
      </w:r>
      <w:r w:rsidR="00C71010" w:rsidRPr="00697220">
        <w:rPr>
          <w:rFonts w:ascii="Times New Roman" w:eastAsia="標楷體" w:hAnsi="Times New Roman" w:cs="Times New Roman"/>
        </w:rPr>
        <w:t>安國小</w:t>
      </w:r>
      <w:r w:rsidR="00191F44">
        <w:rPr>
          <w:rFonts w:ascii="Times New Roman" w:eastAsia="標楷體" w:hAnsi="Times New Roman" w:cs="Times New Roman" w:hint="eastAsia"/>
        </w:rPr>
        <w:t>大智樓</w:t>
      </w:r>
      <w:r w:rsidR="00191F44">
        <w:rPr>
          <w:rFonts w:ascii="Times New Roman" w:eastAsia="標楷體" w:hAnsi="Times New Roman" w:cs="Times New Roman" w:hint="eastAsia"/>
        </w:rPr>
        <w:t>2</w:t>
      </w:r>
      <w:r w:rsidR="00191F44">
        <w:rPr>
          <w:rFonts w:ascii="Times New Roman" w:eastAsia="標楷體" w:hAnsi="Times New Roman" w:cs="Times New Roman" w:hint="eastAsia"/>
        </w:rPr>
        <w:t>樓大會議室</w:t>
      </w:r>
    </w:p>
    <w:p w:rsidR="00013B1F" w:rsidRDefault="00C22CA4" w:rsidP="00345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研習</w:t>
      </w:r>
      <w:r w:rsidR="00EA6C8A">
        <w:rPr>
          <w:rFonts w:ascii="Times New Roman" w:eastAsia="標楷體" w:hAnsi="Times New Roman" w:cs="Times New Roman" w:hint="eastAsia"/>
        </w:rPr>
        <w:t>內容</w:t>
      </w:r>
      <w:r w:rsidR="00184164" w:rsidRPr="00013B1F">
        <w:rPr>
          <w:rFonts w:ascii="Times New Roman" w:eastAsia="標楷體" w:hAnsi="Times New Roman" w:cs="Times New Roman" w:hint="eastAsia"/>
        </w:rPr>
        <w:t>：</w:t>
      </w:r>
    </w:p>
    <w:tbl>
      <w:tblPr>
        <w:tblStyle w:val="a4"/>
        <w:tblpPr w:leftFromText="180" w:rightFromText="180" w:vertAnchor="page" w:horzAnchor="margin" w:tblpY="6981"/>
        <w:tblW w:w="8359" w:type="dxa"/>
        <w:tblLook w:val="04A0" w:firstRow="1" w:lastRow="0" w:firstColumn="1" w:lastColumn="0" w:noHBand="0" w:noVBand="1"/>
      </w:tblPr>
      <w:tblGrid>
        <w:gridCol w:w="1884"/>
        <w:gridCol w:w="3247"/>
        <w:gridCol w:w="3228"/>
      </w:tblGrid>
      <w:tr w:rsidR="0073791E" w:rsidRPr="00697220" w:rsidTr="0073791E">
        <w:trPr>
          <w:trHeight w:val="389"/>
        </w:trPr>
        <w:tc>
          <w:tcPr>
            <w:tcW w:w="1884" w:type="dxa"/>
            <w:shd w:val="clear" w:color="auto" w:fill="F2F2F2" w:themeFill="background1" w:themeFillShade="F2"/>
          </w:tcPr>
          <w:p w:rsidR="0073791E" w:rsidRPr="00697220" w:rsidRDefault="0073791E" w:rsidP="0073791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97220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247" w:type="dxa"/>
            <w:shd w:val="clear" w:color="auto" w:fill="F2F2F2" w:themeFill="background1" w:themeFillShade="F2"/>
          </w:tcPr>
          <w:p w:rsidR="0073791E" w:rsidRPr="00697220" w:rsidRDefault="0073791E" w:rsidP="0073791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課程內容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:rsidR="0073791E" w:rsidRPr="00697220" w:rsidRDefault="0073791E" w:rsidP="0073791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講座</w:t>
            </w:r>
          </w:p>
        </w:tc>
      </w:tr>
      <w:tr w:rsidR="0073791E" w:rsidRPr="00697220" w:rsidTr="0073791E">
        <w:trPr>
          <w:trHeight w:val="389"/>
        </w:trPr>
        <w:tc>
          <w:tcPr>
            <w:tcW w:w="1884" w:type="dxa"/>
            <w:vAlign w:val="center"/>
          </w:tcPr>
          <w:p w:rsidR="0073791E" w:rsidRPr="00697220" w:rsidRDefault="0073791E" w:rsidP="0073791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97220">
              <w:rPr>
                <w:rFonts w:ascii="Times New Roman" w:eastAsia="標楷體" w:hAnsi="Times New Roman" w:cs="Times New Roman"/>
              </w:rPr>
              <w:t>08:40</w:t>
            </w:r>
            <w:r>
              <w:rPr>
                <w:rFonts w:ascii="Times New Roman" w:eastAsia="標楷體" w:hAnsi="Times New Roman" w:cs="Times New Roman" w:hint="eastAsia"/>
              </w:rPr>
              <w:t>～</w:t>
            </w:r>
            <w:r w:rsidRPr="00697220">
              <w:rPr>
                <w:rFonts w:ascii="Times New Roman" w:eastAsia="標楷體" w:hAnsi="Times New Roman" w:cs="Times New Roman"/>
              </w:rPr>
              <w:t>09:00</w:t>
            </w:r>
          </w:p>
        </w:tc>
        <w:tc>
          <w:tcPr>
            <w:tcW w:w="6475" w:type="dxa"/>
            <w:gridSpan w:val="2"/>
            <w:vAlign w:val="center"/>
          </w:tcPr>
          <w:p w:rsidR="0073791E" w:rsidRPr="00697220" w:rsidRDefault="0073791E" w:rsidP="0073791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97220">
              <w:rPr>
                <w:rFonts w:ascii="Times New Roman" w:eastAsia="標楷體" w:hAnsi="Times New Roman" w:cs="Times New Roman"/>
              </w:rPr>
              <w:t>報到</w:t>
            </w:r>
          </w:p>
        </w:tc>
      </w:tr>
      <w:tr w:rsidR="0073791E" w:rsidRPr="00697220" w:rsidTr="0073791E">
        <w:trPr>
          <w:trHeight w:val="837"/>
        </w:trPr>
        <w:tc>
          <w:tcPr>
            <w:tcW w:w="1884" w:type="dxa"/>
            <w:vAlign w:val="center"/>
          </w:tcPr>
          <w:p w:rsidR="0073791E" w:rsidRPr="00697220" w:rsidRDefault="0073791E" w:rsidP="0073791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97220">
              <w:rPr>
                <w:rFonts w:ascii="Times New Roman" w:eastAsia="標楷體" w:hAnsi="Times New Roman" w:cs="Times New Roman"/>
              </w:rPr>
              <w:t>09:00</w:t>
            </w:r>
            <w:r>
              <w:rPr>
                <w:rFonts w:ascii="Times New Roman" w:eastAsia="標楷體" w:hAnsi="Times New Roman" w:cs="Times New Roman" w:hint="eastAsia"/>
              </w:rPr>
              <w:t>～</w:t>
            </w:r>
            <w:r w:rsidRPr="00697220">
              <w:rPr>
                <w:rFonts w:ascii="Times New Roman" w:eastAsia="標楷體" w:hAnsi="Times New Roman" w:cs="Times New Roman"/>
              </w:rPr>
              <w:t>10:30</w:t>
            </w:r>
          </w:p>
        </w:tc>
        <w:tc>
          <w:tcPr>
            <w:tcW w:w="3247" w:type="dxa"/>
            <w:vAlign w:val="center"/>
          </w:tcPr>
          <w:p w:rsidR="0073791E" w:rsidRPr="00697220" w:rsidRDefault="0073791E" w:rsidP="0073791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97220">
              <w:rPr>
                <w:rFonts w:ascii="Times New Roman" w:eastAsia="標楷體" w:hAnsi="Times New Roman" w:cs="Times New Roman"/>
              </w:rPr>
              <w:t>近視王國的解方：孩子的近視度數可以倒退嚕嗎？</w:t>
            </w:r>
          </w:p>
        </w:tc>
        <w:tc>
          <w:tcPr>
            <w:tcW w:w="3228" w:type="dxa"/>
            <w:vAlign w:val="center"/>
          </w:tcPr>
          <w:p w:rsidR="0073791E" w:rsidRDefault="0073791E" w:rsidP="0073791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84164">
              <w:rPr>
                <w:rFonts w:ascii="Times New Roman" w:eastAsia="標楷體" w:hAnsi="Times New Roman" w:cs="Times New Roman"/>
              </w:rPr>
              <w:t>國立陽明交通大學護理學院</w:t>
            </w:r>
          </w:p>
          <w:p w:rsidR="0073791E" w:rsidRPr="00697220" w:rsidRDefault="0073791E" w:rsidP="0073791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97220">
              <w:rPr>
                <w:rFonts w:ascii="Times New Roman" w:eastAsia="標楷體" w:hAnsi="Times New Roman" w:cs="Times New Roman"/>
              </w:rPr>
              <w:t>劉影梅特聘教授</w:t>
            </w:r>
          </w:p>
        </w:tc>
      </w:tr>
      <w:tr w:rsidR="0073791E" w:rsidRPr="00697220" w:rsidTr="0073791E">
        <w:trPr>
          <w:trHeight w:val="389"/>
        </w:trPr>
        <w:tc>
          <w:tcPr>
            <w:tcW w:w="1884" w:type="dxa"/>
            <w:vAlign w:val="center"/>
          </w:tcPr>
          <w:p w:rsidR="0073791E" w:rsidRPr="00697220" w:rsidRDefault="0073791E" w:rsidP="0073791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97220">
              <w:rPr>
                <w:rFonts w:ascii="Times New Roman" w:eastAsia="標楷體" w:hAnsi="Times New Roman" w:cs="Times New Roman"/>
              </w:rPr>
              <w:t>10:30</w:t>
            </w:r>
            <w:r>
              <w:rPr>
                <w:rFonts w:ascii="Times New Roman" w:eastAsia="標楷體" w:hAnsi="Times New Roman" w:cs="Times New Roman" w:hint="eastAsia"/>
              </w:rPr>
              <w:t>～</w:t>
            </w:r>
            <w:r w:rsidRPr="00697220">
              <w:rPr>
                <w:rFonts w:ascii="Times New Roman" w:eastAsia="標楷體" w:hAnsi="Times New Roman" w:cs="Times New Roman"/>
              </w:rPr>
              <w:t>10:40</w:t>
            </w:r>
          </w:p>
        </w:tc>
        <w:tc>
          <w:tcPr>
            <w:tcW w:w="6475" w:type="dxa"/>
            <w:gridSpan w:val="2"/>
            <w:vAlign w:val="center"/>
          </w:tcPr>
          <w:p w:rsidR="0073791E" w:rsidRPr="00697220" w:rsidRDefault="0073791E" w:rsidP="0073791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97220">
              <w:rPr>
                <w:rFonts w:ascii="Times New Roman" w:eastAsia="標楷體" w:hAnsi="Times New Roman" w:cs="Times New Roman"/>
              </w:rPr>
              <w:t>休息</w:t>
            </w:r>
          </w:p>
        </w:tc>
      </w:tr>
      <w:tr w:rsidR="0073791E" w:rsidRPr="00697220" w:rsidTr="0073791E">
        <w:trPr>
          <w:trHeight w:val="837"/>
        </w:trPr>
        <w:tc>
          <w:tcPr>
            <w:tcW w:w="1884" w:type="dxa"/>
            <w:vAlign w:val="center"/>
          </w:tcPr>
          <w:p w:rsidR="0073791E" w:rsidRPr="00697220" w:rsidRDefault="0073791E" w:rsidP="0073791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97220">
              <w:rPr>
                <w:rFonts w:ascii="Times New Roman" w:eastAsia="標楷體" w:hAnsi="Times New Roman" w:cs="Times New Roman"/>
              </w:rPr>
              <w:t>10:40</w:t>
            </w:r>
            <w:r>
              <w:rPr>
                <w:rFonts w:ascii="Times New Roman" w:eastAsia="標楷體" w:hAnsi="Times New Roman" w:cs="Times New Roman" w:hint="eastAsia"/>
              </w:rPr>
              <w:t>～</w:t>
            </w:r>
            <w:r w:rsidRPr="00697220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1</w:t>
            </w:r>
            <w:r w:rsidRPr="006972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69722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247" w:type="dxa"/>
            <w:vAlign w:val="center"/>
          </w:tcPr>
          <w:p w:rsidR="0073791E" w:rsidRPr="00697220" w:rsidRDefault="0073791E" w:rsidP="0073791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97220">
              <w:rPr>
                <w:rFonts w:ascii="Times New Roman" w:eastAsia="標楷體" w:hAnsi="Times New Roman" w:cs="Times New Roman"/>
              </w:rPr>
              <w:t>近視王國的解方：孩子的近視度數可以倒退嚕嗎？</w:t>
            </w:r>
            <w:r w:rsidRPr="00697220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228" w:type="dxa"/>
            <w:vAlign w:val="center"/>
          </w:tcPr>
          <w:p w:rsidR="0073791E" w:rsidRDefault="0073791E" w:rsidP="0073791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84164">
              <w:rPr>
                <w:rFonts w:ascii="Times New Roman" w:eastAsia="標楷體" w:hAnsi="Times New Roman" w:cs="Times New Roman"/>
              </w:rPr>
              <w:t>國立陽明交通大學護理學院</w:t>
            </w:r>
          </w:p>
          <w:p w:rsidR="0073791E" w:rsidRPr="00697220" w:rsidRDefault="0073791E" w:rsidP="0073791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97220">
              <w:rPr>
                <w:rFonts w:ascii="Times New Roman" w:eastAsia="標楷體" w:hAnsi="Times New Roman" w:cs="Times New Roman"/>
              </w:rPr>
              <w:t>劉影梅特聘教授</w:t>
            </w:r>
          </w:p>
        </w:tc>
      </w:tr>
      <w:tr w:rsidR="0073791E" w:rsidRPr="00697220" w:rsidTr="0073791E">
        <w:trPr>
          <w:trHeight w:val="389"/>
        </w:trPr>
        <w:tc>
          <w:tcPr>
            <w:tcW w:w="1884" w:type="dxa"/>
            <w:vAlign w:val="center"/>
          </w:tcPr>
          <w:p w:rsidR="0073791E" w:rsidRPr="00697220" w:rsidRDefault="0073791E" w:rsidP="0073791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A6C8A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1</w:t>
            </w:r>
            <w:r w:rsidRPr="00EA6C8A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EA6C8A">
              <w:rPr>
                <w:rFonts w:ascii="Times New Roman" w:eastAsia="標楷體" w:hAnsi="Times New Roman" w:cs="Times New Roman" w:hint="eastAsia"/>
              </w:rPr>
              <w:t>0</w:t>
            </w:r>
            <w:r w:rsidRPr="00EA6C8A">
              <w:rPr>
                <w:rFonts w:ascii="Times New Roman" w:eastAsia="標楷體" w:hAnsi="Times New Roman" w:cs="Times New Roman" w:hint="eastAsia"/>
              </w:rPr>
              <w:t>～</w:t>
            </w:r>
            <w:r w:rsidRPr="00EA6C8A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EA6C8A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EA6C8A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6475" w:type="dxa"/>
            <w:gridSpan w:val="2"/>
            <w:vAlign w:val="center"/>
          </w:tcPr>
          <w:p w:rsidR="0073791E" w:rsidRPr="00184164" w:rsidRDefault="0073791E" w:rsidP="0073791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97220">
              <w:rPr>
                <w:rFonts w:ascii="Times New Roman" w:eastAsia="標楷體" w:hAnsi="Times New Roman" w:cs="Times New Roman"/>
              </w:rPr>
              <w:t>綜合座談</w:t>
            </w:r>
          </w:p>
        </w:tc>
      </w:tr>
      <w:tr w:rsidR="0073791E" w:rsidRPr="00697220" w:rsidTr="0073791E">
        <w:trPr>
          <w:trHeight w:val="389"/>
        </w:trPr>
        <w:tc>
          <w:tcPr>
            <w:tcW w:w="1884" w:type="dxa"/>
            <w:vAlign w:val="center"/>
          </w:tcPr>
          <w:p w:rsidR="0073791E" w:rsidRPr="00697220" w:rsidRDefault="0073791E" w:rsidP="0073791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97220">
              <w:rPr>
                <w:rFonts w:ascii="Times New Roman" w:eastAsia="標楷體" w:hAnsi="Times New Roman" w:cs="Times New Roman"/>
              </w:rPr>
              <w:t>12:00</w:t>
            </w: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</w:tc>
        <w:tc>
          <w:tcPr>
            <w:tcW w:w="6475" w:type="dxa"/>
            <w:gridSpan w:val="2"/>
            <w:vAlign w:val="center"/>
          </w:tcPr>
          <w:p w:rsidR="0073791E" w:rsidRPr="00697220" w:rsidRDefault="0073791E" w:rsidP="0073791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97220">
              <w:rPr>
                <w:rFonts w:ascii="Times New Roman" w:eastAsia="標楷體" w:hAnsi="Times New Roman" w:cs="Times New Roman"/>
              </w:rPr>
              <w:t>賦歸</w:t>
            </w:r>
          </w:p>
        </w:tc>
      </w:tr>
    </w:tbl>
    <w:p w:rsidR="001A04E5" w:rsidRPr="00013B1F" w:rsidRDefault="00C22CA4" w:rsidP="00345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報名方式：</w:t>
      </w:r>
    </w:p>
    <w:p w:rsidR="00C22CA4" w:rsidRDefault="00D21F23" w:rsidP="00C22CA4">
      <w:pPr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一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C22CA4">
        <w:rPr>
          <w:rFonts w:ascii="Times New Roman" w:eastAsia="標楷體" w:hAnsi="Times New Roman" w:cs="Times New Roman" w:hint="eastAsia"/>
        </w:rPr>
        <w:t>研</w:t>
      </w:r>
      <w:r w:rsidR="00C22CA4" w:rsidRPr="00013B1F">
        <w:rPr>
          <w:rFonts w:ascii="Times New Roman" w:eastAsia="標楷體" w:hAnsi="Times New Roman" w:cs="Times New Roman" w:hint="eastAsia"/>
        </w:rPr>
        <w:t>習採線上報名，參加人員請於</w:t>
      </w:r>
      <w:r w:rsidR="00C22CA4" w:rsidRPr="00013B1F">
        <w:rPr>
          <w:rFonts w:ascii="Times New Roman" w:eastAsia="標楷體" w:hAnsi="Times New Roman" w:cs="Times New Roman" w:hint="eastAsia"/>
        </w:rPr>
        <w:t>112</w:t>
      </w:r>
      <w:r w:rsidR="00C22CA4" w:rsidRPr="00013B1F">
        <w:rPr>
          <w:rFonts w:ascii="Times New Roman" w:eastAsia="標楷體" w:hAnsi="Times New Roman" w:cs="Times New Roman" w:hint="eastAsia"/>
        </w:rPr>
        <w:t>年</w:t>
      </w:r>
      <w:r w:rsidR="00C22CA4" w:rsidRPr="00013B1F">
        <w:rPr>
          <w:rFonts w:ascii="Times New Roman" w:eastAsia="標楷體" w:hAnsi="Times New Roman" w:cs="Times New Roman" w:hint="eastAsia"/>
        </w:rPr>
        <w:t>2</w:t>
      </w:r>
      <w:r w:rsidR="00C22CA4" w:rsidRPr="00013B1F">
        <w:rPr>
          <w:rFonts w:ascii="Times New Roman" w:eastAsia="標楷體" w:hAnsi="Times New Roman" w:cs="Times New Roman" w:hint="eastAsia"/>
        </w:rPr>
        <w:t>月</w:t>
      </w:r>
      <w:r w:rsidR="00C22CA4" w:rsidRPr="00013B1F">
        <w:rPr>
          <w:rFonts w:ascii="Times New Roman" w:eastAsia="標楷體" w:hAnsi="Times New Roman" w:cs="Times New Roman" w:hint="eastAsia"/>
        </w:rPr>
        <w:t>1</w:t>
      </w:r>
      <w:r w:rsidR="00C22CA4">
        <w:rPr>
          <w:rFonts w:ascii="Times New Roman" w:eastAsia="標楷體" w:hAnsi="Times New Roman" w:cs="Times New Roman"/>
        </w:rPr>
        <w:t>6</w:t>
      </w:r>
      <w:r w:rsidR="00C22CA4" w:rsidRPr="00013B1F">
        <w:rPr>
          <w:rFonts w:ascii="Times New Roman" w:eastAsia="標楷體" w:hAnsi="Times New Roman" w:cs="Times New Roman" w:hint="eastAsia"/>
        </w:rPr>
        <w:t>日</w:t>
      </w:r>
      <w:r w:rsidR="00C22CA4" w:rsidRPr="00013B1F">
        <w:rPr>
          <w:rFonts w:ascii="Times New Roman" w:eastAsia="標楷體" w:hAnsi="Times New Roman" w:cs="Times New Roman" w:hint="eastAsia"/>
        </w:rPr>
        <w:t>(</w:t>
      </w:r>
      <w:r w:rsidR="00C22CA4" w:rsidRPr="00013B1F">
        <w:rPr>
          <w:rFonts w:ascii="Times New Roman" w:eastAsia="標楷體" w:hAnsi="Times New Roman" w:cs="Times New Roman" w:hint="eastAsia"/>
        </w:rPr>
        <w:t>星期</w:t>
      </w:r>
      <w:r w:rsidR="00C22CA4">
        <w:rPr>
          <w:rFonts w:ascii="Times New Roman" w:eastAsia="標楷體" w:hAnsi="Times New Roman" w:cs="Times New Roman" w:hint="eastAsia"/>
        </w:rPr>
        <w:t>四</w:t>
      </w:r>
      <w:r w:rsidR="00C22CA4" w:rsidRPr="00013B1F">
        <w:rPr>
          <w:rFonts w:ascii="Times New Roman" w:eastAsia="標楷體" w:hAnsi="Times New Roman" w:cs="Times New Roman" w:hint="eastAsia"/>
        </w:rPr>
        <w:t>)</w:t>
      </w:r>
      <w:r w:rsidR="00C22CA4" w:rsidRPr="00013B1F">
        <w:rPr>
          <w:rFonts w:ascii="Times New Roman" w:eastAsia="標楷體" w:hAnsi="Times New Roman" w:cs="Times New Roman" w:hint="eastAsia"/>
        </w:rPr>
        <w:t>下午</w:t>
      </w:r>
      <w:r w:rsidR="00C22CA4" w:rsidRPr="00013B1F">
        <w:rPr>
          <w:rFonts w:ascii="Times New Roman" w:eastAsia="標楷體" w:hAnsi="Times New Roman" w:cs="Times New Roman" w:hint="eastAsia"/>
        </w:rPr>
        <w:t>4</w:t>
      </w:r>
      <w:r w:rsidR="00C22CA4" w:rsidRPr="00013B1F">
        <w:rPr>
          <w:rFonts w:ascii="Times New Roman" w:eastAsia="標楷體" w:hAnsi="Times New Roman" w:cs="Times New Roman" w:hint="eastAsia"/>
        </w:rPr>
        <w:t>時前，</w:t>
      </w:r>
    </w:p>
    <w:p w:rsidR="00C22CA4" w:rsidRDefault="00C22CA4" w:rsidP="00C22CA4">
      <w:pPr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Pr="00013B1F">
        <w:rPr>
          <w:rFonts w:ascii="Times New Roman" w:eastAsia="標楷體" w:hAnsi="Times New Roman" w:cs="Times New Roman" w:hint="eastAsia"/>
        </w:rPr>
        <w:t>逕上臺北市教師在職研習網</w:t>
      </w:r>
      <w:r w:rsidRPr="00013B1F">
        <w:rPr>
          <w:rFonts w:ascii="Times New Roman" w:eastAsia="標楷體" w:hAnsi="Times New Roman" w:cs="Times New Roman" w:hint="eastAsia"/>
        </w:rPr>
        <w:t>(http://insc.tp.edu.tw)</w:t>
      </w:r>
      <w:r w:rsidRPr="00013B1F">
        <w:rPr>
          <w:rFonts w:ascii="Times New Roman" w:eastAsia="標楷體" w:hAnsi="Times New Roman" w:cs="Times New Roman" w:hint="eastAsia"/>
        </w:rPr>
        <w:t>報名</w:t>
      </w:r>
      <w:r>
        <w:rPr>
          <w:rFonts w:ascii="Times New Roman" w:eastAsia="標楷體" w:hAnsi="Times New Roman" w:cs="Times New Roman" w:hint="eastAsia"/>
        </w:rPr>
        <w:t>。</w:t>
      </w:r>
    </w:p>
    <w:p w:rsidR="001A04E5" w:rsidRPr="00D21F23" w:rsidRDefault="00C22CA4" w:rsidP="00D21F2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013B1F">
        <w:rPr>
          <w:rFonts w:ascii="Times New Roman" w:eastAsia="標楷體" w:hAnsi="Times New Roman" w:cs="Times New Roman" w:hint="eastAsia"/>
        </w:rPr>
        <w:t>(</w:t>
      </w:r>
      <w:r w:rsidR="00013B1F">
        <w:rPr>
          <w:rFonts w:ascii="Times New Roman" w:eastAsia="標楷體" w:hAnsi="Times New Roman" w:cs="Times New Roman" w:hint="eastAsia"/>
        </w:rPr>
        <w:t>二</w:t>
      </w:r>
      <w:r w:rsidR="00013B1F">
        <w:rPr>
          <w:rFonts w:ascii="Times New Roman" w:eastAsia="標楷體" w:hAnsi="Times New Roman" w:cs="Times New Roman" w:hint="eastAsia"/>
        </w:rPr>
        <w:t xml:space="preserve">) </w:t>
      </w:r>
      <w:r w:rsidRPr="00013B1F">
        <w:rPr>
          <w:rFonts w:ascii="Times New Roman" w:eastAsia="標楷體" w:hAnsi="Times New Roman" w:cs="Times New Roman" w:hint="eastAsia"/>
        </w:rPr>
        <w:t>請各校惠予參加人員公假及課務派代參加</w:t>
      </w:r>
      <w:r>
        <w:rPr>
          <w:rFonts w:ascii="Times New Roman" w:eastAsia="標楷體" w:hAnsi="Times New Roman" w:cs="Times New Roman" w:hint="eastAsia"/>
        </w:rPr>
        <w:t>。</w:t>
      </w:r>
    </w:p>
    <w:p w:rsidR="0096585C" w:rsidRPr="0096585C" w:rsidRDefault="00C22CA4" w:rsidP="001A04E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vanish/>
          <w:specVanish/>
        </w:rPr>
      </w:pPr>
      <w:r>
        <w:rPr>
          <w:rFonts w:ascii="Times New Roman" w:eastAsia="標楷體" w:hAnsi="Times New Roman" w:cs="Times New Roman" w:hint="eastAsia"/>
        </w:rPr>
        <w:t>研習時數：</w:t>
      </w:r>
      <w:r w:rsidRPr="00D21F23">
        <w:rPr>
          <w:rFonts w:ascii="Times New Roman" w:eastAsia="標楷體" w:hAnsi="Times New Roman" w:cs="Times New Roman"/>
        </w:rPr>
        <w:t>全程出席</w:t>
      </w:r>
      <w:r>
        <w:rPr>
          <w:rFonts w:ascii="Times New Roman" w:eastAsia="標楷體" w:hAnsi="Times New Roman" w:cs="Times New Roman" w:hint="eastAsia"/>
        </w:rPr>
        <w:t>者</w:t>
      </w:r>
      <w:r w:rsidRPr="00D21F23">
        <w:rPr>
          <w:rFonts w:ascii="Times New Roman" w:eastAsia="標楷體" w:hAnsi="Times New Roman" w:cs="Times New Roman"/>
        </w:rPr>
        <w:t>將核發</w:t>
      </w:r>
      <w:r w:rsidRPr="00D21F23">
        <w:rPr>
          <w:rFonts w:ascii="Times New Roman" w:eastAsia="標楷體" w:hAnsi="Times New Roman" w:cs="Times New Roman"/>
        </w:rPr>
        <w:t>3</w:t>
      </w:r>
      <w:r w:rsidRPr="00D21F23">
        <w:rPr>
          <w:rFonts w:ascii="Times New Roman" w:eastAsia="標楷體" w:hAnsi="Times New Roman" w:cs="Times New Roman"/>
        </w:rPr>
        <w:t>小時研習時數。</w:t>
      </w:r>
    </w:p>
    <w:p w:rsidR="00A171DB" w:rsidRDefault="00A171DB" w:rsidP="00A8320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</w:p>
    <w:p w:rsidR="00A171DB" w:rsidRDefault="00A171DB" w:rsidP="00A171D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十、聯絡人：長安國小衛生組長王微婷老師，電話：（</w:t>
      </w:r>
      <w:r>
        <w:rPr>
          <w:rFonts w:ascii="Times New Roman" w:eastAsia="標楷體" w:hAnsi="Times New Roman" w:cs="Times New Roman" w:hint="eastAsia"/>
        </w:rPr>
        <w:t>02</w:t>
      </w:r>
      <w:r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25617600#124</w:t>
      </w:r>
    </w:p>
    <w:p w:rsidR="00952030" w:rsidRPr="00952030" w:rsidRDefault="00952030" w:rsidP="0095203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十一</w:t>
      </w:r>
      <w:r w:rsidRPr="00952030">
        <w:rPr>
          <w:rFonts w:ascii="Times New Roman" w:eastAsia="標楷體" w:hAnsi="Times New Roman" w:cs="Times New Roman" w:hint="eastAsia"/>
        </w:rPr>
        <w:t>、注意事項</w:t>
      </w:r>
    </w:p>
    <w:p w:rsidR="00952030" w:rsidRPr="00952030" w:rsidRDefault="00952030" w:rsidP="0095203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952030">
        <w:rPr>
          <w:rFonts w:ascii="Times New Roman" w:eastAsia="標楷體" w:hAnsi="Times New Roman" w:cs="Times New Roman" w:hint="eastAsia"/>
        </w:rPr>
        <w:t>(</w:t>
      </w:r>
      <w:r w:rsidRPr="00952030">
        <w:rPr>
          <w:rFonts w:ascii="Times New Roman" w:eastAsia="標楷體" w:hAnsi="Times New Roman" w:cs="Times New Roman" w:hint="eastAsia"/>
        </w:rPr>
        <w:t>一</w:t>
      </w:r>
      <w:r w:rsidRPr="00952030">
        <w:rPr>
          <w:rFonts w:ascii="Times New Roman" w:eastAsia="標楷體" w:hAnsi="Times New Roman" w:cs="Times New Roman" w:hint="eastAsia"/>
        </w:rPr>
        <w:t xml:space="preserve">) </w:t>
      </w:r>
      <w:r w:rsidRPr="00952030">
        <w:rPr>
          <w:rFonts w:ascii="Times New Roman" w:eastAsia="標楷體" w:hAnsi="Times New Roman" w:cs="Times New Roman" w:hint="eastAsia"/>
        </w:rPr>
        <w:t>配合防疫，請自備並全程配戴口罩。</w:t>
      </w:r>
    </w:p>
    <w:p w:rsidR="00952030" w:rsidRDefault="00952030" w:rsidP="0095203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952030">
        <w:rPr>
          <w:rFonts w:ascii="Times New Roman" w:eastAsia="標楷體" w:hAnsi="Times New Roman" w:cs="Times New Roman" w:hint="eastAsia"/>
        </w:rPr>
        <w:t>(</w:t>
      </w:r>
      <w:r w:rsidRPr="00952030">
        <w:rPr>
          <w:rFonts w:ascii="Times New Roman" w:eastAsia="標楷體" w:hAnsi="Times New Roman" w:cs="Times New Roman" w:hint="eastAsia"/>
        </w:rPr>
        <w:t>二</w:t>
      </w:r>
      <w:r w:rsidRPr="00952030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952030">
        <w:rPr>
          <w:rFonts w:ascii="Times New Roman" w:eastAsia="標楷體" w:hAnsi="Times New Roman" w:cs="Times New Roman" w:hint="eastAsia"/>
        </w:rPr>
        <w:t>愛惜地球資源，響應環保政策，請自備環保杯。</w:t>
      </w:r>
    </w:p>
    <w:p w:rsidR="0073791E" w:rsidRDefault="0073791E" w:rsidP="0095203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 xml:space="preserve">) </w:t>
      </w:r>
      <w:r w:rsidR="00A76123">
        <w:rPr>
          <w:rFonts w:ascii="Times New Roman" w:eastAsia="標楷體" w:hAnsi="Times New Roman" w:cs="Times New Roman" w:hint="eastAsia"/>
        </w:rPr>
        <w:t>本校</w:t>
      </w:r>
      <w:r w:rsidR="004E5AB3">
        <w:rPr>
          <w:rFonts w:ascii="Times New Roman" w:eastAsia="標楷體" w:hAnsi="Times New Roman" w:cs="Times New Roman" w:hint="eastAsia"/>
        </w:rPr>
        <w:t>不</w:t>
      </w:r>
      <w:r w:rsidR="00A76123">
        <w:rPr>
          <w:rFonts w:ascii="Times New Roman" w:eastAsia="標楷體" w:hAnsi="Times New Roman" w:cs="Times New Roman" w:hint="eastAsia"/>
        </w:rPr>
        <w:t>提供停車，</w:t>
      </w:r>
      <w:r w:rsidRPr="0073791E">
        <w:rPr>
          <w:rFonts w:ascii="Times New Roman" w:eastAsia="標楷體" w:hAnsi="Times New Roman" w:cs="Times New Roman" w:hint="eastAsia"/>
        </w:rPr>
        <w:t>請</w:t>
      </w:r>
      <w:r w:rsidR="004E5AB3">
        <w:rPr>
          <w:rFonts w:ascii="Times New Roman" w:eastAsia="標楷體" w:hAnsi="Times New Roman" w:cs="Times New Roman" w:hint="eastAsia"/>
        </w:rPr>
        <w:t>搭乘</w:t>
      </w:r>
      <w:r w:rsidRPr="0073791E">
        <w:rPr>
          <w:rFonts w:ascii="Times New Roman" w:eastAsia="標楷體" w:hAnsi="Times New Roman" w:cs="Times New Roman" w:hint="eastAsia"/>
        </w:rPr>
        <w:t>大眾運輸</w:t>
      </w:r>
      <w:r w:rsidR="004E5AB3">
        <w:rPr>
          <w:rFonts w:ascii="Times New Roman" w:eastAsia="標楷體" w:hAnsi="Times New Roman" w:cs="Times New Roman" w:hint="eastAsia"/>
        </w:rPr>
        <w:t>交通</w:t>
      </w:r>
      <w:r w:rsidRPr="0073791E">
        <w:rPr>
          <w:rFonts w:ascii="Times New Roman" w:eastAsia="標楷體" w:hAnsi="Times New Roman" w:cs="Times New Roman" w:hint="eastAsia"/>
        </w:rPr>
        <w:t>工具</w:t>
      </w:r>
      <w:r w:rsidR="008776EA">
        <w:rPr>
          <w:rFonts w:ascii="Times New Roman" w:eastAsia="標楷體" w:hAnsi="Times New Roman" w:cs="Times New Roman" w:hint="eastAsia"/>
        </w:rPr>
        <w:t>前往</w:t>
      </w:r>
      <w:r w:rsidRPr="0073791E">
        <w:rPr>
          <w:rFonts w:ascii="Times New Roman" w:eastAsia="標楷體" w:hAnsi="Times New Roman" w:cs="Times New Roman" w:hint="eastAsia"/>
        </w:rPr>
        <w:t>。</w:t>
      </w:r>
    </w:p>
    <w:p w:rsidR="00A171DB" w:rsidRPr="00A171DB" w:rsidRDefault="00A171DB" w:rsidP="00A171D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十</w:t>
      </w:r>
      <w:r w:rsidR="00CA3424"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、</w:t>
      </w:r>
      <w:r w:rsidRPr="00A171DB">
        <w:rPr>
          <w:rFonts w:ascii="Times New Roman" w:eastAsia="標楷體" w:hAnsi="Times New Roman" w:cs="Times New Roman" w:hint="eastAsia"/>
        </w:rPr>
        <w:t>研習經費：本計畫由</w:t>
      </w:r>
      <w:r w:rsidRPr="00A171DB">
        <w:rPr>
          <w:rFonts w:ascii="Times New Roman" w:eastAsia="標楷體" w:hAnsi="Times New Roman" w:cs="Times New Roman" w:hint="eastAsia"/>
        </w:rPr>
        <w:t>111</w:t>
      </w:r>
      <w:r w:rsidRPr="00A171DB">
        <w:rPr>
          <w:rFonts w:ascii="Times New Roman" w:eastAsia="標楷體" w:hAnsi="Times New Roman" w:cs="Times New Roman" w:hint="eastAsia"/>
        </w:rPr>
        <w:t>學年度健康促進學校計畫經費支應。</w:t>
      </w:r>
    </w:p>
    <w:p w:rsidR="003252E0" w:rsidRPr="003252E0" w:rsidRDefault="00A171DB" w:rsidP="00A171DB">
      <w:pPr>
        <w:pStyle w:val="a3"/>
        <w:ind w:leftChars="0" w:lef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十</w:t>
      </w:r>
      <w:r w:rsidR="00CA3424"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、</w:t>
      </w:r>
      <w:r w:rsidR="00013B1F" w:rsidRPr="00013B1F">
        <w:rPr>
          <w:rFonts w:ascii="Times New Roman" w:eastAsia="標楷體" w:hAnsi="Times New Roman" w:cs="Times New Roman" w:hint="eastAsia"/>
        </w:rPr>
        <w:t>本計畫如有未盡事宜，得另行補充之。</w:t>
      </w:r>
    </w:p>
    <w:sectPr w:rsidR="003252E0" w:rsidRPr="003252E0" w:rsidSect="00D21F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CA1" w:rsidRDefault="00881CA1" w:rsidP="00C71010">
      <w:r>
        <w:separator/>
      </w:r>
    </w:p>
  </w:endnote>
  <w:endnote w:type="continuationSeparator" w:id="0">
    <w:p w:rsidR="00881CA1" w:rsidRDefault="00881CA1" w:rsidP="00C7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CA1" w:rsidRDefault="00881CA1" w:rsidP="00C71010">
      <w:r>
        <w:separator/>
      </w:r>
    </w:p>
  </w:footnote>
  <w:footnote w:type="continuationSeparator" w:id="0">
    <w:p w:rsidR="00881CA1" w:rsidRDefault="00881CA1" w:rsidP="00C71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5BBA"/>
    <w:multiLevelType w:val="hybridMultilevel"/>
    <w:tmpl w:val="64C44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F3970"/>
    <w:multiLevelType w:val="hybridMultilevel"/>
    <w:tmpl w:val="ABB60D00"/>
    <w:lvl w:ilvl="0" w:tplc="DB9ECD1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0316CD"/>
    <w:multiLevelType w:val="hybridMultilevel"/>
    <w:tmpl w:val="D18A4D2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35500B2"/>
    <w:multiLevelType w:val="hybridMultilevel"/>
    <w:tmpl w:val="F2903144"/>
    <w:lvl w:ilvl="0" w:tplc="B148B5A4">
      <w:start w:val="111"/>
      <w:numFmt w:val="decimal"/>
      <w:lvlText w:val="%1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006B43"/>
    <w:multiLevelType w:val="hybridMultilevel"/>
    <w:tmpl w:val="36A240C8"/>
    <w:lvl w:ilvl="0" w:tplc="CE3A3F4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4B63CD0"/>
    <w:multiLevelType w:val="hybridMultilevel"/>
    <w:tmpl w:val="98961760"/>
    <w:lvl w:ilvl="0" w:tplc="CFF6CA8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1E7A9FA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FB33E5C"/>
    <w:multiLevelType w:val="hybridMultilevel"/>
    <w:tmpl w:val="226847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538157E"/>
    <w:multiLevelType w:val="hybridMultilevel"/>
    <w:tmpl w:val="DDDCD868"/>
    <w:lvl w:ilvl="0" w:tplc="A4C6C7D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9513863"/>
    <w:multiLevelType w:val="hybridMultilevel"/>
    <w:tmpl w:val="B8A8BB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8A6195"/>
    <w:multiLevelType w:val="hybridMultilevel"/>
    <w:tmpl w:val="59F0D5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74"/>
    <w:rsid w:val="00013B1F"/>
    <w:rsid w:val="00073352"/>
    <w:rsid w:val="000A7CD4"/>
    <w:rsid w:val="00127AB1"/>
    <w:rsid w:val="00167587"/>
    <w:rsid w:val="00184164"/>
    <w:rsid w:val="00191F44"/>
    <w:rsid w:val="001A04E5"/>
    <w:rsid w:val="00281599"/>
    <w:rsid w:val="003252E0"/>
    <w:rsid w:val="0036002B"/>
    <w:rsid w:val="003706EA"/>
    <w:rsid w:val="00385487"/>
    <w:rsid w:val="004034EE"/>
    <w:rsid w:val="00424BAE"/>
    <w:rsid w:val="00440680"/>
    <w:rsid w:val="00486135"/>
    <w:rsid w:val="004C6DAB"/>
    <w:rsid w:val="004E5AB3"/>
    <w:rsid w:val="005A0EB9"/>
    <w:rsid w:val="005E76E6"/>
    <w:rsid w:val="005F5A46"/>
    <w:rsid w:val="00603D56"/>
    <w:rsid w:val="00631D1E"/>
    <w:rsid w:val="006541CA"/>
    <w:rsid w:val="00692D17"/>
    <w:rsid w:val="00697220"/>
    <w:rsid w:val="006A6636"/>
    <w:rsid w:val="006C1998"/>
    <w:rsid w:val="00714786"/>
    <w:rsid w:val="0073791E"/>
    <w:rsid w:val="00751A73"/>
    <w:rsid w:val="007533F3"/>
    <w:rsid w:val="007A4B06"/>
    <w:rsid w:val="007F1D01"/>
    <w:rsid w:val="00843056"/>
    <w:rsid w:val="008776EA"/>
    <w:rsid w:val="00881CA1"/>
    <w:rsid w:val="0088746A"/>
    <w:rsid w:val="008C7DD1"/>
    <w:rsid w:val="00952030"/>
    <w:rsid w:val="00955E5B"/>
    <w:rsid w:val="0096585C"/>
    <w:rsid w:val="009906C9"/>
    <w:rsid w:val="00A013A9"/>
    <w:rsid w:val="00A171DB"/>
    <w:rsid w:val="00A46200"/>
    <w:rsid w:val="00A748AF"/>
    <w:rsid w:val="00A76123"/>
    <w:rsid w:val="00A83209"/>
    <w:rsid w:val="00A83DA1"/>
    <w:rsid w:val="00AB1715"/>
    <w:rsid w:val="00B350B3"/>
    <w:rsid w:val="00B352AC"/>
    <w:rsid w:val="00B84F8F"/>
    <w:rsid w:val="00B9326A"/>
    <w:rsid w:val="00C22CA4"/>
    <w:rsid w:val="00C71010"/>
    <w:rsid w:val="00CA3424"/>
    <w:rsid w:val="00D21F23"/>
    <w:rsid w:val="00E61EFB"/>
    <w:rsid w:val="00EA6C8A"/>
    <w:rsid w:val="00EB2956"/>
    <w:rsid w:val="00ED05A0"/>
    <w:rsid w:val="00F64326"/>
    <w:rsid w:val="00FA30B3"/>
    <w:rsid w:val="00FC1274"/>
    <w:rsid w:val="00FD5C64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809738-C8A7-4372-9E8E-76BAA445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274"/>
    <w:pPr>
      <w:ind w:leftChars="200" w:left="480"/>
    </w:pPr>
  </w:style>
  <w:style w:type="table" w:styleId="a4">
    <w:name w:val="Table Grid"/>
    <w:basedOn w:val="a1"/>
    <w:uiPriority w:val="39"/>
    <w:rsid w:val="00FC1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1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10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1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101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8416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4164"/>
  </w:style>
  <w:style w:type="character" w:customStyle="1" w:styleId="ab">
    <w:name w:val="註解文字 字元"/>
    <w:basedOn w:val="a0"/>
    <w:link w:val="aa"/>
    <w:uiPriority w:val="99"/>
    <w:semiHidden/>
    <w:rsid w:val="00184164"/>
  </w:style>
  <w:style w:type="paragraph" w:styleId="ac">
    <w:name w:val="annotation subject"/>
    <w:basedOn w:val="aa"/>
    <w:next w:val="aa"/>
    <w:link w:val="ad"/>
    <w:uiPriority w:val="99"/>
    <w:semiHidden/>
    <w:unhideWhenUsed/>
    <w:rsid w:val="0018416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8416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84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841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748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2023-02-08T08:08:00Z</cp:lastPrinted>
  <dcterms:created xsi:type="dcterms:W3CDTF">2023-02-10T03:40:00Z</dcterms:created>
  <dcterms:modified xsi:type="dcterms:W3CDTF">2023-02-10T03:40:00Z</dcterms:modified>
</cp:coreProperties>
</file>